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3C" w:rsidRPr="003D1A03" w:rsidRDefault="00391A3C" w:rsidP="00391A3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A03">
        <w:rPr>
          <w:rFonts w:ascii="Times New Roman" w:hAnsi="Times New Roman" w:cs="Times New Roman"/>
          <w:sz w:val="28"/>
          <w:szCs w:val="28"/>
        </w:rPr>
        <w:t xml:space="preserve">ПЛАН-КОНСПЕКТ ЗАНЯТИЯ </w:t>
      </w:r>
    </w:p>
    <w:p w:rsidR="00391A3C" w:rsidRPr="003D1A03" w:rsidRDefault="00391A3C" w:rsidP="00391A3C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A03">
        <w:rPr>
          <w:rFonts w:ascii="Times New Roman" w:hAnsi="Times New Roman" w:cs="Times New Roman"/>
          <w:sz w:val="28"/>
          <w:szCs w:val="28"/>
        </w:rPr>
        <w:t xml:space="preserve">по основам православной культуры </w:t>
      </w:r>
    </w:p>
    <w:p w:rsidR="00391A3C" w:rsidRPr="003D1A03" w:rsidRDefault="00391A3C" w:rsidP="00391A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ФИО (полностью)  </w:t>
      </w:r>
      <w:r w:rsidR="00F75EA3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75EA3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Данилян</w:t>
      </w:r>
      <w:proofErr w:type="spellEnd"/>
      <w:r w:rsidR="00F75EA3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Татьяна Юрьевна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Место работы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ab/>
      </w:r>
      <w:r w:rsidR="0074181B" w:rsidRPr="003D1A0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БОУ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СОШ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33 им. Литвинова П. С.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Должность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учитель 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ОПК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Предмет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ОПК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Класс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Тема и номер урока в теме: «</w:t>
      </w:r>
      <w:r w:rsidR="003D1A03">
        <w:rPr>
          <w:rFonts w:ascii="Times New Roman" w:eastAsia="Times New Roman" w:hAnsi="Times New Roman" w:cs="Times New Roman"/>
          <w:sz w:val="28"/>
          <w:szCs w:val="28"/>
          <w:u w:val="single"/>
        </w:rPr>
        <w:t>ХРАМ – Д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>ОМ БОЖИЙ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 Предметная программа:  </w:t>
      </w:r>
      <w:r w:rsidR="0074181B"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курс «Основы православной культуры» по программе А. В. Бородиной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>. Цели урока:</w:t>
      </w:r>
    </w:p>
    <w:p w:rsidR="00391A3C" w:rsidRPr="003D1A03" w:rsidRDefault="00391A3C" w:rsidP="00391A3C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>Углубление представлений, обучающихся о христианстве.</w:t>
      </w:r>
    </w:p>
    <w:p w:rsidR="00391A3C" w:rsidRPr="003D1A03" w:rsidRDefault="00391A3C" w:rsidP="00391A3C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Формирование уважительного отношения к христианским реалиям </w:t>
      </w:r>
    </w:p>
    <w:p w:rsidR="00391A3C" w:rsidRPr="003D1A03" w:rsidRDefault="00391A3C" w:rsidP="00391A3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</w:t>
      </w: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>Задачи урока:</w:t>
      </w:r>
    </w:p>
    <w:p w:rsidR="00391A3C" w:rsidRPr="003D1A03" w:rsidRDefault="00391A3C" w:rsidP="00391A3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>Дать представление о</w:t>
      </w:r>
      <w:r w:rsidR="0074181B"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видах</w:t>
      </w: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74181B"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куполов </w:t>
      </w: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>православного храма.</w:t>
      </w:r>
    </w:p>
    <w:p w:rsidR="00391A3C" w:rsidRPr="003D1A03" w:rsidRDefault="00391A3C" w:rsidP="00391A3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0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Познакомить с основными понятиями.</w:t>
      </w:r>
    </w:p>
    <w:p w:rsidR="00391A3C" w:rsidRPr="003D1A03" w:rsidRDefault="00391A3C" w:rsidP="00391A3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Тип урока: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комбинированный урок . </w:t>
      </w:r>
    </w:p>
    <w:p w:rsidR="00B87B96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оборудование: 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мультимедийный проектор, 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по теме «Храм», выполненная в программе </w:t>
      </w:r>
      <w:r w:rsidRPr="003D1A03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A03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>. Основны</w:t>
      </w:r>
      <w:r w:rsidR="00F75EA3" w:rsidRPr="003D1A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понятия: </w:t>
      </w:r>
      <w:r w:rsidR="00B87B96" w:rsidRPr="003D1A0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рам, </w:t>
      </w:r>
      <w:r w:rsidR="00B87B96" w:rsidRPr="003D1A03">
        <w:rPr>
          <w:rFonts w:ascii="Times New Roman" w:eastAsia="Times New Roman" w:hAnsi="Times New Roman" w:cs="Times New Roman"/>
          <w:sz w:val="28"/>
          <w:szCs w:val="28"/>
        </w:rPr>
        <w:t>купол</w:t>
      </w:r>
      <w:r w:rsidR="00F75EA3" w:rsidRPr="003D1A03">
        <w:rPr>
          <w:rFonts w:ascii="Times New Roman" w:eastAsia="Times New Roman" w:hAnsi="Times New Roman" w:cs="Times New Roman"/>
          <w:sz w:val="28"/>
          <w:szCs w:val="28"/>
        </w:rPr>
        <w:t>, формы куполов (шлемовидная, луковичная, шатровая)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Планируемые УУД: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различных ситуациях;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развитие этических чувств как регуляторов морального поведения;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воспитание доверия и уважения к истории и культуре России.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Предметные: 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знание, понимание и принятие </w:t>
      </w:r>
      <w:proofErr w:type="gramStart"/>
      <w:r w:rsidRPr="003D1A0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ценностей культурных традиций православной России;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осознание ценности и духовности в человеческой жизни.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храмах и их роли в истории и современности России.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D1A03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D1A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умение добывать информацию из различных источников;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анализа, синтеза, обобщения;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умение слушать собеседника, вступать с ним в учебный диалог;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планировать, контролировать и оценивать результаты своей деятельности и деятельности партнёра, вносить коррективы;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>владение навыками смыслового чтения текста, осознанного построения речевых высказываний в соответствии с задачами коммуникации.</w:t>
      </w: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 Структура и ход  урока</w:t>
      </w:r>
      <w:r w:rsidRPr="003D1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391A3C" w:rsidRPr="003D1A03" w:rsidRDefault="00391A3C" w:rsidP="00391A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A3C" w:rsidRPr="003D1A03" w:rsidRDefault="00391A3C" w:rsidP="00391A3C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этап</w:t>
      </w:r>
    </w:p>
    <w:p w:rsidR="00391A3C" w:rsidRPr="003D1A03" w:rsidRDefault="00391A3C" w:rsidP="00391A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</w:t>
      </w:r>
      <w:proofErr w:type="gramStart"/>
      <w:r w:rsidRPr="003D1A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391A3C" w:rsidRPr="003D1A03" w:rsidRDefault="00391A3C" w:rsidP="00391A3C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часто слышали о государственной символике</w:t>
      </w:r>
      <w:r w:rsidR="00F75EA3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герб, флаг, гимн. На уроках </w:t>
      </w:r>
      <w:proofErr w:type="spellStart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изучали символику края. Говорили о значении цветов флага, об элементах герба.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православии тоже есть своя символика. Вся православная символика – это олицетворение жизни Христа Спасителя: его распятия, воскресения, вознесения. Изначально символы использовались как тайнопись, помогавшая христианам узнавать друг друга в периоды враждебных гонений. Позднее, изображения приобрели глубокий философский смысл. Иконы, кресты, храмы содержат много скрытой информации. Каждый знак имеет свою историю возникновения, свое значение.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рыба – символ христианства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символизирует якорь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святых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Христианский символ Троицы </w:t>
      </w:r>
    </w:p>
    <w:p w:rsidR="00B87B96" w:rsidRPr="003D1A03" w:rsidRDefault="00F83870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="00B87B96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христианстве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Символика храма </w:t>
      </w: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96" w:rsidRPr="003D1A03" w:rsidRDefault="00B87B96" w:rsidP="00B8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узнаем об одном элементе: о куполах храма.</w:t>
      </w:r>
    </w:p>
    <w:p w:rsidR="00B87B96" w:rsidRPr="003D1A03" w:rsidRDefault="00B87B96" w:rsidP="00391A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A3C" w:rsidRPr="003D1A03" w:rsidRDefault="00391A3C" w:rsidP="00391A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A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D1A03">
        <w:rPr>
          <w:rFonts w:ascii="Times New Roman" w:eastAsia="Times New Roman" w:hAnsi="Times New Roman" w:cs="Times New Roman"/>
          <w:b/>
          <w:sz w:val="28"/>
          <w:szCs w:val="28"/>
        </w:rPr>
        <w:t>. Основной этап</w:t>
      </w:r>
    </w:p>
    <w:p w:rsidR="00E27542" w:rsidRPr="003D1A03" w:rsidRDefault="00E27542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купол? Где он находится? </w:t>
      </w:r>
    </w:p>
    <w:p w:rsidR="00E27542" w:rsidRPr="003D1A03" w:rsidRDefault="00E27542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всех православных храмов всегда завершаются куполами, которые символизируют духовное небо. Купола же, в свою очередь, непременно увенчиваются крестами, как знак искупительной победы Христа. 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D1A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Сколько куполов у храма?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Многоглавие</w:t>
      </w:r>
      <w:proofErr w:type="spellEnd"/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храмов.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Количество глав храма раскрывает в числовой символике иерархию устроения небесной Церкви.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глава знаменует единство Бога.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главы соответствуют двум </w:t>
      </w:r>
      <w:proofErr w:type="spellStart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естествам</w:t>
      </w:r>
      <w:proofErr w:type="spellEnd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Богочеловека Иисуса Христа.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главы знаменуют Святую Троицу.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главы обозначают Четвероевангелие и его распространение на четыре стороны света.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глав обозначают Господа Иисуса Христа и четырех евангелистов.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глав знаменуют семь таинств Церкви, семь даров Святого Духа, семь Вселенских соборов.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Девять глав связаны с образом небесной Церкви, состоящей из девяти чинов ангелов и девяти чинов праведников.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глав – знамение Господа Иисуса Христа и двенадцати апостолов.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пять глав могут быть знамением апокалиптического видения престола Святой Троицы и двадцати четырех старцев (</w:t>
      </w:r>
      <w:proofErr w:type="spellStart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</w:t>
      </w:r>
      <w:proofErr w:type="spellEnd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15–18) или обозначать похвалу Пресвятой Богородице (25 икосов и кондаков древнейшего акафиста Богородице), в зависимости от посвящения храма.</w:t>
      </w:r>
    </w:p>
    <w:p w:rsidR="00B87B96" w:rsidRPr="003D1A03" w:rsidRDefault="00B87B96" w:rsidP="00B87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главы – число земных лет Спасителя.</w:t>
      </w:r>
    </w:p>
    <w:p w:rsidR="00E27542" w:rsidRPr="003D1A03" w:rsidRDefault="00E27542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E9" w:rsidRPr="003D1A03" w:rsidRDefault="00191AE9" w:rsidP="0019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Цвет купола</w:t>
      </w:r>
      <w:r w:rsidRPr="003D1A0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br/>
      </w:r>
    </w:p>
    <w:p w:rsidR="00A630CE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цвету купола также можно определить, кому посвящен храм. </w:t>
      </w:r>
    </w:p>
    <w:p w:rsidR="00A630CE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золото символизирует Небесную Славу, то купола золотятся у храмов, посвященных Христу и </w:t>
      </w:r>
      <w:proofErr w:type="spellStart"/>
      <w:proofErr w:type="gramStart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двунадеся́тым</w:t>
      </w:r>
      <w:proofErr w:type="spellEnd"/>
      <w:proofErr w:type="gramEnd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 </w:t>
      </w:r>
    </w:p>
    <w:p w:rsidR="00A630CE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Купола синие со звездами являются свидетельством того, что храм</w:t>
      </w:r>
      <w:r w:rsidR="00BA76E4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которым они воздвигнуты</w:t>
      </w:r>
      <w:r w:rsidR="00BA76E4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Богородице, потому что звезда напоминает о рождении Христа от Девы Марии. </w:t>
      </w:r>
    </w:p>
    <w:p w:rsidR="00A630CE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Храмы с зелеными куполами посвящались Пресвятой Троице, потому что зеленый – цвет Святого Духа.</w:t>
      </w:r>
    </w:p>
    <w:p w:rsidR="00A630CE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Храмы, посвященные святым, увенчивались как зелеными, так и серебряными куполами. </w:t>
      </w:r>
    </w:p>
    <w:p w:rsidR="00E27542" w:rsidRPr="003D1A03" w:rsidRDefault="00A630CE" w:rsidP="0048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цвет куполов на храме в основном бывает в монастырях. Ведь именно черный цвет означает монашество.</w:t>
      </w:r>
    </w:p>
    <w:p w:rsidR="00BA76E4" w:rsidRPr="003D1A03" w:rsidRDefault="00BA76E4" w:rsidP="00BA76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BA76E4" w:rsidRPr="003D1A03" w:rsidRDefault="00BA76E4" w:rsidP="00BA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Форма куполов храма</w:t>
      </w:r>
    </w:p>
    <w:p w:rsidR="00BA76E4" w:rsidRPr="003D1A03" w:rsidRDefault="00BA76E4" w:rsidP="00BA76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838D2" w:rsidRPr="003D1A03" w:rsidRDefault="00BA76E4" w:rsidP="00BA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Шлемовидная форма</w:t>
      </w:r>
      <w:r w:rsidRPr="003D1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символизирует духовную борьбу, которую Церковь ведет с силами зла.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A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 луковицы</w:t>
      </w:r>
      <w:r w:rsidRPr="003D1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символизирует пламя свечи.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Необычная форма и яркая раскраска куполов, как, например, у храма Спаса-на-Крови в Санкт-Петербурге, говорит о красоте Рая.</w:t>
      </w: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38D2" w:rsidRPr="003D1A03" w:rsidRDefault="005838D2" w:rsidP="00583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8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8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385F0B" w:rsidRPr="003D1A03" w:rsidRDefault="00385F0B" w:rsidP="0058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– тоже храм. Храм нашей души. А у храма, как мы уже говорили, есть купол. Изобразим разные купола.</w:t>
      </w:r>
    </w:p>
    <w:p w:rsidR="00385F0B" w:rsidRPr="005838D2" w:rsidRDefault="00385F0B" w:rsidP="0058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D2" w:rsidRPr="003D1A03" w:rsidRDefault="005838D2" w:rsidP="00583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1A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</w:t>
      </w:r>
      <w:r w:rsidR="00385F0B" w:rsidRPr="003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работа.</w:t>
      </w:r>
      <w:proofErr w:type="gramEnd"/>
    </w:p>
    <w:p w:rsidR="00385F0B" w:rsidRPr="003D1A03" w:rsidRDefault="00385F0B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может стать архитектором, который проектирует храм и в данный момент работает над куполом. Перед вами </w:t>
      </w:r>
      <w:r w:rsidR="00093DC8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незавершенные храмы. Доработайте </w:t>
      </w:r>
      <w:r w:rsidR="00F75EA3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купола: продумайте форму и цвет.</w:t>
      </w:r>
    </w:p>
    <w:p w:rsidR="00385F0B" w:rsidRPr="003D1A03" w:rsidRDefault="00385F0B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0B" w:rsidRPr="00385F0B" w:rsidRDefault="00385F0B" w:rsidP="00093D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F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093DC8" w:rsidRPr="003D1A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8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 урока</w:t>
      </w:r>
    </w:p>
    <w:p w:rsidR="00AA3DCA" w:rsidRPr="003D1A03" w:rsidRDefault="00AA3DCA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узнали новое о христианской символике. И теперь можете сами определить особенности  определенного храма. </w:t>
      </w:r>
    </w:p>
    <w:p w:rsidR="00385F0B" w:rsidRPr="003D1A03" w:rsidRDefault="00AA3DCA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что можно сказать, глядя на купол нашего </w:t>
      </w:r>
      <w:proofErr w:type="spellStart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кущевского</w:t>
      </w:r>
      <w:proofErr w:type="spellEnd"/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храма?</w:t>
      </w:r>
    </w:p>
    <w:p w:rsidR="00AA3DCA" w:rsidRPr="003D1A03" w:rsidRDefault="00AA3DCA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гордость радость нашего </w:t>
      </w:r>
      <w:r w:rsidR="003D1A03"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села: новый храм. Посмотрите и определите: в честь чего, какого события он построен?</w:t>
      </w:r>
    </w:p>
    <w:p w:rsidR="003D1A03" w:rsidRDefault="003D1A03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2D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605EC5" wp14:editId="3A205BE5">
            <wp:extent cx="4833257" cy="6147905"/>
            <wp:effectExtent l="0" t="0" r="5715" b="5715"/>
            <wp:docPr id="1" name="Рисунок 1" descr="https://urok.1sept.ru/%D1%81%D1%82%D0%B0%D1%82%D1%8C%D0%B8/213261/r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213261/r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4"/>
                    <a:stretch/>
                  </pic:blipFill>
                  <pic:spPr bwMode="auto">
                    <a:xfrm>
                      <a:off x="0" y="0"/>
                      <a:ext cx="4839280" cy="61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2D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61949" wp14:editId="2074EE1F">
            <wp:extent cx="5600700" cy="5475545"/>
            <wp:effectExtent l="0" t="0" r="0" b="0"/>
            <wp:docPr id="2" name="Рисунок 2" descr="http://www.school.edu.ru/UploadedFiles/Image/NA61BA75BE949458AA9626546E36CF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.edu.ru/UploadedFiles/Image/NA61BA75BE949458AA9626546E36CFD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8" t="37288" r="21563" b="3389"/>
                    <a:stretch/>
                  </pic:blipFill>
                  <pic:spPr bwMode="auto">
                    <a:xfrm>
                      <a:off x="0" y="0"/>
                      <a:ext cx="5605275" cy="548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7F" w:rsidRDefault="001E677F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7F" w:rsidRDefault="001E677F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Default="002D7621" w:rsidP="0058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1" w:rsidRPr="003D1A03" w:rsidRDefault="002D7621" w:rsidP="002D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9B864D" wp14:editId="737BFE2D">
            <wp:extent cx="6025243" cy="6102462"/>
            <wp:effectExtent l="0" t="0" r="0" b="0"/>
            <wp:docPr id="3" name="Рисунок 3" descr="https://pbs.twimg.com/media/DTnBzteXkAIA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nBzteXkAIAE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0"/>
                    <a:stretch/>
                  </pic:blipFill>
                  <pic:spPr bwMode="auto">
                    <a:xfrm>
                      <a:off x="0" y="0"/>
                      <a:ext cx="6030800" cy="61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7621" w:rsidRPr="003D1A03" w:rsidSect="002D762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27F"/>
    <w:multiLevelType w:val="multilevel"/>
    <w:tmpl w:val="E420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1A61"/>
    <w:multiLevelType w:val="multilevel"/>
    <w:tmpl w:val="498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9292C"/>
    <w:multiLevelType w:val="multilevel"/>
    <w:tmpl w:val="6B4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7593B"/>
    <w:multiLevelType w:val="multilevel"/>
    <w:tmpl w:val="E25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213CB"/>
    <w:multiLevelType w:val="multilevel"/>
    <w:tmpl w:val="F4E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E5BE0"/>
    <w:multiLevelType w:val="multilevel"/>
    <w:tmpl w:val="E8C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07773"/>
    <w:multiLevelType w:val="multilevel"/>
    <w:tmpl w:val="B43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D67181"/>
    <w:multiLevelType w:val="multilevel"/>
    <w:tmpl w:val="80E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90160"/>
    <w:multiLevelType w:val="hybridMultilevel"/>
    <w:tmpl w:val="C7B4C00E"/>
    <w:lvl w:ilvl="0" w:tplc="1D780E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52D12"/>
    <w:multiLevelType w:val="multilevel"/>
    <w:tmpl w:val="9AC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405C7"/>
    <w:multiLevelType w:val="multilevel"/>
    <w:tmpl w:val="C08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036A2"/>
    <w:multiLevelType w:val="multilevel"/>
    <w:tmpl w:val="58B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E246F"/>
    <w:multiLevelType w:val="hybridMultilevel"/>
    <w:tmpl w:val="DE32A402"/>
    <w:lvl w:ilvl="0" w:tplc="7946E0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222D3"/>
    <w:multiLevelType w:val="multilevel"/>
    <w:tmpl w:val="884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D4CFE"/>
    <w:multiLevelType w:val="multilevel"/>
    <w:tmpl w:val="F74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B0A8A"/>
    <w:multiLevelType w:val="multilevel"/>
    <w:tmpl w:val="FE4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740E9"/>
    <w:multiLevelType w:val="hybridMultilevel"/>
    <w:tmpl w:val="D2801AA0"/>
    <w:lvl w:ilvl="0" w:tplc="1D780E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5BB2"/>
    <w:multiLevelType w:val="multilevel"/>
    <w:tmpl w:val="008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96"/>
    <w:rsid w:val="00093DC8"/>
    <w:rsid w:val="00191AE9"/>
    <w:rsid w:val="001E677F"/>
    <w:rsid w:val="00225E5A"/>
    <w:rsid w:val="002D7621"/>
    <w:rsid w:val="00385F0B"/>
    <w:rsid w:val="00391A3C"/>
    <w:rsid w:val="003D1A03"/>
    <w:rsid w:val="00480D96"/>
    <w:rsid w:val="004857E7"/>
    <w:rsid w:val="005838D2"/>
    <w:rsid w:val="00702774"/>
    <w:rsid w:val="0074181B"/>
    <w:rsid w:val="00A630CE"/>
    <w:rsid w:val="00AA3DCA"/>
    <w:rsid w:val="00B34B4E"/>
    <w:rsid w:val="00B87B96"/>
    <w:rsid w:val="00BA76E4"/>
    <w:rsid w:val="00BF0DFB"/>
    <w:rsid w:val="00E27542"/>
    <w:rsid w:val="00E50199"/>
    <w:rsid w:val="00F75EA3"/>
    <w:rsid w:val="00F83870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0D96"/>
    <w:rPr>
      <w:color w:val="0000FF"/>
      <w:u w:val="single"/>
    </w:rPr>
  </w:style>
  <w:style w:type="paragraph" w:customStyle="1" w:styleId="1">
    <w:name w:val="Без интервала1"/>
    <w:qFormat/>
    <w:rsid w:val="00391A3C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91A3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0D96"/>
    <w:rPr>
      <w:color w:val="0000FF"/>
      <w:u w:val="single"/>
    </w:rPr>
  </w:style>
  <w:style w:type="paragraph" w:customStyle="1" w:styleId="1">
    <w:name w:val="Без интервала1"/>
    <w:qFormat/>
    <w:rsid w:val="00391A3C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91A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22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4C3C7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3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0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9306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4C3C7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№33</dc:creator>
  <cp:lastModifiedBy>Школа №33</cp:lastModifiedBy>
  <cp:revision>7</cp:revision>
  <cp:lastPrinted>2019-12-20T05:58:00Z</cp:lastPrinted>
  <dcterms:created xsi:type="dcterms:W3CDTF">2019-12-19T23:34:00Z</dcterms:created>
  <dcterms:modified xsi:type="dcterms:W3CDTF">2019-12-20T07:08:00Z</dcterms:modified>
</cp:coreProperties>
</file>